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04FF" w14:textId="77777777" w:rsidR="00675AE4" w:rsidRDefault="00675AE4" w:rsidP="00675AE4">
      <w:pPr>
        <w:jc w:val="center"/>
        <w:rPr>
          <w:sz w:val="28"/>
          <w:szCs w:val="28"/>
        </w:rPr>
      </w:pPr>
      <w:r w:rsidRPr="0011243F">
        <w:rPr>
          <w:sz w:val="28"/>
          <w:szCs w:val="28"/>
        </w:rPr>
        <w:t>ILUSTRÍSSIMA SENHORA OFICIAL DESIGNADA DO REGISTRO DE IMÓVEIS DA 1ª ZONA DA COMARCA DE CAXIAS DO SUL</w:t>
      </w:r>
    </w:p>
    <w:p w14:paraId="742A8D2A" w14:textId="77777777" w:rsidR="00675AE4" w:rsidRPr="006A4BF8" w:rsidRDefault="00675AE4" w:rsidP="00675AE4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1FF29E22" w14:textId="77777777" w:rsidR="00675AE4" w:rsidRPr="006A4BF8" w:rsidRDefault="00675AE4" w:rsidP="00675AE4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13D2D53E" w14:textId="77777777" w:rsidR="00675AE4" w:rsidRPr="00B53B08" w:rsidRDefault="00675AE4" w:rsidP="00675AE4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B53B08">
        <w:rPr>
          <w:rFonts w:ascii="Arial" w:hAnsi="Arial" w:cs="Arial"/>
          <w:b/>
          <w:bCs/>
          <w:sz w:val="24"/>
          <w:szCs w:val="24"/>
        </w:rPr>
        <w:t xml:space="preserve">REQUERIMENTO DE </w:t>
      </w:r>
      <w:r>
        <w:rPr>
          <w:rFonts w:ascii="Arial" w:hAnsi="Arial" w:cs="Arial"/>
          <w:b/>
          <w:bCs/>
          <w:sz w:val="24"/>
          <w:szCs w:val="24"/>
        </w:rPr>
        <w:t xml:space="preserve">AVERBAÇÃO DE </w:t>
      </w:r>
      <w:r w:rsidRPr="00B53B08">
        <w:rPr>
          <w:rFonts w:ascii="Arial" w:hAnsi="Arial" w:cs="Arial"/>
          <w:b/>
          <w:bCs/>
          <w:sz w:val="24"/>
          <w:szCs w:val="24"/>
        </w:rPr>
        <w:t>CONSTRUÇÃO COM DECLARAÇÃO DE EXCLUSIVIDADE</w:t>
      </w:r>
    </w:p>
    <w:p w14:paraId="7BDD2380" w14:textId="77777777" w:rsidR="00675AE4" w:rsidRPr="006A4BF8" w:rsidRDefault="00675AE4" w:rsidP="00675AE4">
      <w:pPr>
        <w:jc w:val="both"/>
        <w:rPr>
          <w:rFonts w:ascii="Arial" w:hAnsi="Arial" w:cs="Arial"/>
          <w:sz w:val="24"/>
          <w:szCs w:val="24"/>
        </w:rPr>
      </w:pPr>
    </w:p>
    <w:p w14:paraId="6DA7D8D0" w14:textId="6D4A19C7" w:rsidR="00675AE4" w:rsidRDefault="00675AE4" w:rsidP="00675AE4">
      <w:pPr>
        <w:suppressAutoHyphens w:val="0"/>
        <w:spacing w:before="240" w:after="1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(nome do </w:t>
      </w:r>
      <w:r w:rsidR="00404023">
        <w:rPr>
          <w:rFonts w:ascii="Arial" w:eastAsia="Calibri" w:hAnsi="Arial" w:cs="Arial"/>
          <w:i/>
          <w:iCs/>
          <w:sz w:val="24"/>
          <w:szCs w:val="24"/>
          <w:lang w:eastAsia="en-US"/>
        </w:rPr>
        <w:t>proprietário da benfeitoria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brasileiro(a), maior, </w:t>
      </w:r>
      <w:r w:rsidRPr="00AC3AC0">
        <w:rPr>
          <w:rFonts w:ascii="Arial" w:eastAsia="Calibri" w:hAnsi="Arial" w:cs="Arial"/>
          <w:i/>
          <w:iCs/>
          <w:sz w:val="24"/>
          <w:szCs w:val="24"/>
          <w:lang w:eastAsia="en-US"/>
        </w:rPr>
        <w:t>(profissão)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inscrito(a) no CPF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CPF)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portador da carteira de identidade RG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RG)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filho de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de pai e mãe)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e sua</w:t>
      </w:r>
      <w:r>
        <w:rPr>
          <w:rFonts w:ascii="Arial" w:eastAsia="Calibri" w:hAnsi="Arial" w:cs="Arial"/>
          <w:sz w:val="24"/>
          <w:szCs w:val="24"/>
          <w:lang w:eastAsia="en-US"/>
        </w:rPr>
        <w:t>(seu)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esposa(o)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do cônjuge)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, brasileir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(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), maior, </w:t>
      </w:r>
      <w:r w:rsidRPr="00AC3AC0">
        <w:rPr>
          <w:rFonts w:ascii="Arial" w:eastAsia="Calibri" w:hAnsi="Arial" w:cs="Arial"/>
          <w:i/>
          <w:iCs/>
          <w:sz w:val="24"/>
          <w:szCs w:val="24"/>
          <w:lang w:eastAsia="en-US"/>
        </w:rPr>
        <w:t>(profissão)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, inscrit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(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) no CPF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CPF)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portador da carteira de identidade RG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RG)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filh</w:t>
      </w:r>
      <w:r>
        <w:rPr>
          <w:rFonts w:ascii="Arial" w:eastAsia="Calibri" w:hAnsi="Arial" w:cs="Arial"/>
          <w:sz w:val="24"/>
          <w:szCs w:val="24"/>
          <w:lang w:eastAsia="en-US"/>
        </w:rPr>
        <w:t>a(o)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de pai e mãe)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casado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pelo regime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(regime de bens)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ambos residentes e domiciliados na Rua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(endereço)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nesta cidade de Caxias do Sul – RS, com endereço eletrônico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(email)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; ( se não possui endereço eletrônico colocar: o qual declara não possuir endereço eletrônico, declaração está feita em cumprimento aos parágrafos 1º e 2º, do artigo 4º, do Provimento nº 61, de 17 de outubro de 2017 do CNJ), vem mui  respeitosamente perante Vossa Senhoria, requerer que seja averbado à margem da Matrícula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da matrícula)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Lº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2-RG (ou Transcrição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da transcrição)</w:t>
      </w:r>
      <w:r>
        <w:rPr>
          <w:rFonts w:ascii="Arial" w:eastAsia="Calibri" w:hAnsi="Arial" w:cs="Arial"/>
          <w:sz w:val="24"/>
          <w:szCs w:val="24"/>
          <w:lang w:eastAsia="en-US"/>
        </w:rPr>
        <w:t>, Lº (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número do livro)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fls.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(número das folhas do livro) 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a vosso cargo, a seguinte benfeitoria: 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(descrever a benfeitoria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conforme exemplo: 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U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m prédio residencial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/industrial/comercial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mist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o/alvenaria/madeira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com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(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) pavimentos, com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xx 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m² de área total construída, sito a Rua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xx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sob o nº predial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da quadra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do lote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xx)</w:t>
      </w:r>
      <w:r>
        <w:rPr>
          <w:rFonts w:ascii="Arial" w:eastAsia="Calibri" w:hAnsi="Arial" w:cs="Arial"/>
          <w:sz w:val="24"/>
          <w:szCs w:val="24"/>
          <w:lang w:eastAsia="en-US"/>
        </w:rPr>
        <w:t>. T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udo conforme Habite-se nº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número do habite-se)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expedido pela Secretaria Municipal do Urbanismo, Diretoria de Fiscalização datado em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(data do habite-se)</w:t>
      </w:r>
      <w:r>
        <w:rPr>
          <w:rFonts w:ascii="Arial" w:eastAsia="Calibri" w:hAnsi="Arial" w:cs="Arial"/>
          <w:sz w:val="24"/>
          <w:szCs w:val="24"/>
          <w:lang w:eastAsia="en-US"/>
        </w:rPr>
        <w:t>. Junta-se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documentação em anexo</w:t>
      </w:r>
      <w:r>
        <w:rPr>
          <w:rFonts w:ascii="Arial" w:eastAsia="Calibri" w:hAnsi="Arial" w:cs="Arial"/>
          <w:sz w:val="24"/>
          <w:szCs w:val="24"/>
          <w:lang w:eastAsia="en-US"/>
        </w:rPr>
        <w:t>, inclusive CND do INSS referente à obra.</w:t>
      </w:r>
    </w:p>
    <w:p w14:paraId="6FA12BA9" w14:textId="3D85353D" w:rsidR="00675AE4" w:rsidRPr="00B53B08" w:rsidRDefault="00675AE4" w:rsidP="00675AE4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3B08">
        <w:rPr>
          <w:rFonts w:ascii="Arial" w:eastAsia="Calibri" w:hAnsi="Arial" w:cs="Arial"/>
          <w:sz w:val="24"/>
          <w:szCs w:val="24"/>
          <w:lang w:eastAsia="en-US"/>
        </w:rPr>
        <w:t>DECLARAÇÃO</w:t>
      </w:r>
      <w:r w:rsidR="00404023">
        <w:rPr>
          <w:rFonts w:ascii="Arial" w:eastAsia="Calibri" w:hAnsi="Arial" w:cs="Arial"/>
          <w:sz w:val="24"/>
          <w:szCs w:val="24"/>
          <w:lang w:eastAsia="en-US"/>
        </w:rPr>
        <w:t xml:space="preserve"> DE ANUÊNCIA</w:t>
      </w:r>
      <w:r w:rsidRPr="00B53B08">
        <w:rPr>
          <w:rFonts w:ascii="Arial" w:eastAsia="Calibri" w:hAnsi="Arial" w:cs="Arial"/>
          <w:sz w:val="24"/>
          <w:szCs w:val="24"/>
          <w:lang w:eastAsia="en-US"/>
        </w:rPr>
        <w:t xml:space="preserve">: Declaram os </w:t>
      </w:r>
      <w:r w:rsidR="00404023">
        <w:rPr>
          <w:rFonts w:ascii="Arial" w:eastAsia="Calibri" w:hAnsi="Arial" w:cs="Arial"/>
          <w:sz w:val="24"/>
          <w:szCs w:val="24"/>
          <w:lang w:eastAsia="en-US"/>
        </w:rPr>
        <w:t>demais condôminos</w:t>
      </w:r>
      <w:r w:rsidRPr="00B53B0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(nome dos </w:t>
      </w:r>
      <w:r w:rsidR="00404023">
        <w:rPr>
          <w:rFonts w:ascii="Arial" w:eastAsia="Calibri" w:hAnsi="Arial" w:cs="Arial"/>
          <w:i/>
          <w:iCs/>
          <w:sz w:val="24"/>
          <w:szCs w:val="24"/>
          <w:lang w:eastAsia="en-US"/>
        </w:rPr>
        <w:t>condôminos e qualificação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)</w:t>
      </w:r>
      <w:r w:rsidRPr="00B53B08">
        <w:rPr>
          <w:rFonts w:ascii="Arial" w:eastAsia="Calibri" w:hAnsi="Arial" w:cs="Arial"/>
          <w:sz w:val="24"/>
          <w:szCs w:val="24"/>
          <w:lang w:eastAsia="en-US"/>
        </w:rPr>
        <w:t>, que a construção acima é de propriedade exclusiva de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do proprietário exclusivo)</w:t>
      </w:r>
      <w:r w:rsidRPr="00B53B0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B359261" w14:textId="77777777" w:rsidR="00675AE4" w:rsidRPr="006A4BF8" w:rsidRDefault="00675AE4" w:rsidP="00675AE4">
      <w:pPr>
        <w:suppressAutoHyphens w:val="0"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O valor da construção é de R$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(valor declarado para a construção)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4B56B8C" w14:textId="77777777" w:rsidR="00675AE4" w:rsidRDefault="00675AE4" w:rsidP="00675AE4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048BF01" w14:textId="001F1D58" w:rsidR="00675AE4" w:rsidRPr="006A4BF8" w:rsidRDefault="00675AE4" w:rsidP="00675AE4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Nestes termos, pede e espera deferimento</w:t>
      </w:r>
    </w:p>
    <w:p w14:paraId="21D44947" w14:textId="77777777" w:rsidR="00675AE4" w:rsidRPr="006A4BF8" w:rsidRDefault="00675AE4" w:rsidP="00675AE4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Caxias do Sul,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(data por extenso)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80C004F" w14:textId="77777777" w:rsidR="00675AE4" w:rsidRPr="006A4BF8" w:rsidRDefault="00675AE4" w:rsidP="00675AE4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B8B6576" w14:textId="77777777" w:rsidR="00675AE4" w:rsidRPr="006A4BF8" w:rsidRDefault="00675AE4" w:rsidP="00675AE4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</w:t>
      </w:r>
    </w:p>
    <w:p w14:paraId="1DC0227B" w14:textId="77777777" w:rsidR="00675AE4" w:rsidRDefault="00675AE4" w:rsidP="00675AE4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Assinatura </w:t>
      </w:r>
    </w:p>
    <w:p w14:paraId="6EF78E84" w14:textId="09542D4E" w:rsidR="00675AE4" w:rsidRPr="003112BF" w:rsidRDefault="00675AE4" w:rsidP="00675AE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3112BF">
        <w:rPr>
          <w:rFonts w:ascii="Arial" w:hAnsi="Arial" w:cs="Arial"/>
          <w:i/>
          <w:sz w:val="16"/>
          <w:szCs w:val="16"/>
        </w:rPr>
        <w:t xml:space="preserve">O(s) requerimento(s) deverá(ão) ser encaminhado(s) com: </w:t>
      </w:r>
      <w:r>
        <w:rPr>
          <w:rFonts w:ascii="Arial" w:hAnsi="Arial" w:cs="Arial"/>
          <w:i/>
          <w:sz w:val="16"/>
          <w:szCs w:val="16"/>
        </w:rPr>
        <w:t xml:space="preserve">ASSINATURA E </w:t>
      </w:r>
      <w:r w:rsidRPr="003112BF">
        <w:rPr>
          <w:rFonts w:ascii="Arial" w:hAnsi="Arial" w:cs="Arial"/>
          <w:i/>
          <w:sz w:val="16"/>
          <w:szCs w:val="16"/>
        </w:rPr>
        <w:t>FIRMA RECONHECIDA</w:t>
      </w:r>
      <w:r>
        <w:rPr>
          <w:rFonts w:ascii="Arial" w:hAnsi="Arial" w:cs="Arial"/>
          <w:i/>
          <w:sz w:val="16"/>
          <w:szCs w:val="16"/>
        </w:rPr>
        <w:t xml:space="preserve"> DE TODOS OS REQUERENTES)</w:t>
      </w:r>
    </w:p>
    <w:sectPr w:rsidR="00675AE4" w:rsidRPr="00311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A6414"/>
    <w:multiLevelType w:val="hybridMultilevel"/>
    <w:tmpl w:val="B4F80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E9"/>
    <w:rsid w:val="00404023"/>
    <w:rsid w:val="00567D6F"/>
    <w:rsid w:val="005A1115"/>
    <w:rsid w:val="00675AE4"/>
    <w:rsid w:val="00A30EEE"/>
    <w:rsid w:val="00A478E9"/>
    <w:rsid w:val="00B53B08"/>
    <w:rsid w:val="00F4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6A39"/>
  <w15:chartTrackingRefBased/>
  <w15:docId w15:val="{7488A500-BC59-49CE-A81F-BC95083D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A30EEE"/>
    <w:pPr>
      <w:jc w:val="center"/>
    </w:pPr>
    <w:rPr>
      <w:b/>
      <w:sz w:val="32"/>
    </w:rPr>
  </w:style>
  <w:style w:type="paragraph" w:styleId="Corpodetexto">
    <w:name w:val="Body Text"/>
    <w:basedOn w:val="Normal"/>
    <w:link w:val="CorpodetextoChar"/>
    <w:rsid w:val="00A30EE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30E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A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Estacao83</dc:creator>
  <cp:keywords/>
  <dc:description/>
  <cp:lastModifiedBy>Estacao84</cp:lastModifiedBy>
  <cp:revision>5</cp:revision>
  <dcterms:created xsi:type="dcterms:W3CDTF">2021-06-29T11:26:00Z</dcterms:created>
  <dcterms:modified xsi:type="dcterms:W3CDTF">2021-10-29T19:22:00Z</dcterms:modified>
</cp:coreProperties>
</file>